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ook w:val="04A0"/>
      </w:tblPr>
      <w:tblGrid>
        <w:gridCol w:w="8222"/>
      </w:tblGrid>
      <w:tr w:rsidR="005C1B95" w:rsidRPr="005C1B95" w:rsidTr="000B129B">
        <w:trPr>
          <w:trHeight w:val="106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5C1B95" w:rsidRPr="003D5ECD" w:rsidRDefault="005C1B95" w:rsidP="003D5ECD">
            <w:pPr>
              <w:widowControl/>
              <w:ind w:firstLineChars="147" w:firstLine="765"/>
              <w:rPr>
                <w:rFonts w:ascii="华文隶书" w:eastAsia="华文隶书" w:hAnsi="华文中宋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3D5ECD">
              <w:rPr>
                <w:rFonts w:ascii="华文隶书" w:eastAsia="华文隶书" w:hAnsi="华文中宋" w:cs="宋体" w:hint="eastAsia"/>
                <w:b/>
                <w:bCs/>
                <w:color w:val="FF0000"/>
                <w:kern w:val="0"/>
                <w:sz w:val="52"/>
                <w:szCs w:val="52"/>
              </w:rPr>
              <w:t>《销售主管2天强化训练营》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1B95" w:rsidRPr="005C1B95" w:rsidRDefault="005C1B95" w:rsidP="003D5ECD">
            <w:pPr>
              <w:widowControl/>
              <w:ind w:firstLineChars="1225" w:firstLine="295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【主讲：何炜东】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55FDC" w:rsidRDefault="005C1B95" w:rsidP="003D5EC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C55FDC">
              <w:rPr>
                <w:rFonts w:ascii="仿宋_GB2312" w:eastAsia="仿宋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【培训时间】201</w:t>
            </w:r>
            <w:r w:rsidR="00236D6F" w:rsidRPr="00C55FDC">
              <w:rPr>
                <w:rFonts w:ascii="仿宋_GB2312" w:eastAsia="仿宋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6</w:t>
            </w:r>
            <w:r w:rsidRPr="00C55FDC">
              <w:rPr>
                <w:rFonts w:ascii="仿宋_GB2312" w:eastAsia="仿宋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年</w:t>
            </w:r>
            <w:r w:rsidR="00C55FDC" w:rsidRPr="00C55FDC">
              <w:rPr>
                <w:rFonts w:ascii="仿宋_GB2312" w:eastAsia="仿宋_GB2312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5月21-22深圳、5月28-29上海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55FDC" w:rsidRDefault="005C1B95" w:rsidP="005C1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55FD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【培训对象】被提升的销售精英、销售主任、销售经理、区域经理、业务经理、销售总监、总经理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55FDC" w:rsidRDefault="005C1B95" w:rsidP="005C1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55FD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【授课方式】讲师讲授 + 视频演绎 + 案例研讨 +角色扮演 + 讲师点评 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55FDC" w:rsidRDefault="005C1B95" w:rsidP="005C1B9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55FD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【培训费用】3800/2天/1人，（含资料费、午餐、茶点）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CD" w:rsidRDefault="005C1B95" w:rsidP="005C1B95">
            <w:pPr>
              <w:widowControl/>
              <w:jc w:val="left"/>
              <w:rPr>
                <w:rFonts w:ascii="华文隶书" w:eastAsia="华文隶书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55FDC">
              <w:rPr>
                <w:rFonts w:ascii="华文隶书" w:eastAsia="华文隶书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【报名热线】上海：021-31006787、深圳：0755-6128-0006 ,</w:t>
            </w:r>
          </w:p>
          <w:p w:rsidR="005C1B95" w:rsidRPr="00C55FDC" w:rsidRDefault="003D5ECD" w:rsidP="003D5ECD">
            <w:pPr>
              <w:widowControl/>
              <w:ind w:firstLineChars="600" w:firstLine="1682"/>
              <w:jc w:val="left"/>
              <w:rPr>
                <w:rFonts w:ascii="华文隶书" w:eastAsia="华文隶书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55FDC">
              <w:rPr>
                <w:rFonts w:ascii="华文隶书" w:eastAsia="华文隶书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18917870808  许先生</w:t>
            </w:r>
          </w:p>
        </w:tc>
      </w:tr>
      <w:tr w:rsidR="005C1B95" w:rsidRPr="005C1B95" w:rsidTr="000B129B">
        <w:trPr>
          <w:trHeight w:val="40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55FDC" w:rsidRDefault="00C55FDC" w:rsidP="003D5ECD">
            <w:pPr>
              <w:widowControl/>
              <w:jc w:val="left"/>
              <w:rPr>
                <w:rFonts w:ascii="华文隶书" w:eastAsia="华文隶书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55FDC">
              <w:rPr>
                <w:rFonts w:ascii="华文隶书" w:eastAsia="华文隶书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【</w:t>
            </w:r>
            <w:r w:rsidR="005C1B95" w:rsidRPr="00C55FDC">
              <w:rPr>
                <w:rFonts w:ascii="华文隶书" w:eastAsia="华文隶书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QQ、微信】 320588808    </w:t>
            </w:r>
            <w:r w:rsidR="003D5ECD" w:rsidRPr="00C55FDC">
              <w:rPr>
                <w:rFonts w:ascii="华文隶书" w:eastAsia="华文隶书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【电子邮箱】 jsqyxuxin@vip.163.com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大部分销售主管都是从销售第一线被提拔上来，个人的销售能力都很强。但成为一个销售团队的主</w:t>
            </w:r>
            <w:r w:rsidR="003D5ECD"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管后，经常出现的一个问题是管理能力与经验不足。销售管理工作千头万绪，销售主管每天都在忙碌、焦虑中度过，很少有时间去提升自己的管理技能。销售主管2天强化训练营，让销售主管在2天内进行强化训练，学习必备的管理知识，理清基本的管理思路，解决管理中常见的问题。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作为销售主管，以前没学习过管理知识，不知道如何管人，怎么办？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作为销售主管，我当然应该有自己的销售任务吗？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如何与下属相处？该严厉还是宽容？慈不掌兵还是爱兵如子？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什么样的人才适合？应该如何挑选销售人员？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试用期短，难以看到新人的业绩，试用期内如何评估考察？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 有人说“教会徒弟，饿死师傅”，怎么办？还要去辅导业务员吗？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7. 销售业绩该如何抓? 销售主管做些什么工作才能真正提升业绩？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8. 销售人员每天出去后，是去拜访客户，还是逛街、去网吧玩游戏？不好管理，怎么办？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9. 有没有一种方法，不需增加投入，而又能马上帮助业务员提升业绩？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10. 业绩竞赛对销售人员似乎没什么效果，怎么办？如何去激励销售人员？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以上疑虑，在《销售主管2天强化训练营》将得到解答！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【课程收益】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明确销售主管的工作定位，知道如何把握工作重点；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帮助销售主管理清思路，正确处理销售中的常见问题；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了解如何组建销售团队，如何选人、育人、留人；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明白销售过程管理的原理与方法；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学会销售团队业绩考核指标设定的方法；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6．了解销售业务人员奖惩的基本原理；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7．学完《销售主管2天强化训练营》并掌握所学技巧方法，能有效提升销售团队业绩。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导师简介 ---【何炜东】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实战型销售管理培训专家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【实战经验】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可口可乐公司销售经理，曾主管三个营业所及两个销售部门，带领团队从无到有创立直销系统；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通用电气（GE）华南大区销售经理，建立产品销售新渠道模式；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- 和记黄埔集团之屈臣氏蒸馏水（Watsons Water）销售经理-南中国，建立健全产品分销体系；     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亦曾服务于民营企业，担任过培训中心、制造企业、科技公司培训总监、人力资源总监、销售总监等职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曾带领数百人的销售团队及主管华南四省销售业务，创造销量比上一年增长3倍的佳绩；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从基层销售做起，经历从业务员到销售总监的过程，对各级销售主管所遇管理问题都有所了解；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多年的销售管理经验积累，帮助学员了解知名外企在销售管理中的先进方法；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经过正规的营销理论体系训练，海外知名商学院QUT工商管理硕士(MBA）；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北京大学、北京交通大学、上海交通大学、北京理工大学、西北工业大学深圳研究院特聘讲师；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已出版书籍：《十项全能销售管理者》 。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培训以互动、启发、情景式培训见长；将先进的管理理念结合讲师多年实战管理经验；注重受训人员的</w:t>
            </w:r>
            <w:r w:rsidR="003D5ECD"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感悟及参与；培训风格深入浅出、条理清晰；课堂气氛轻松、活跃、实战性强；通过各种实际案例及游戏等方式充分调动参训人员的培训热情。为上千家企业提供销售培训与咨询，并被多家知名企业聘为销售团队辅导顾问。  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【授课风格】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以互动、启发、情景式培训见长；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将先进的管理理念结合讲师多年实战管理经验；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注重受训人员的感悟及参与；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培训风格深入浅出、条理清晰；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课堂气氛轻松、活跃、实战性强；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通过各种实际案例及游戏等方式充分调动参训人员的培训热情。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C1B95" w:rsidRPr="005C1B95" w:rsidRDefault="005C1B95" w:rsidP="003D5ECD">
            <w:pPr>
              <w:widowControl/>
              <w:ind w:firstLineChars="1140" w:firstLine="3204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课程大纲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第一部分、销售主管的工作与角色定位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一、销售主管该做什么？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案例分析：这个主管该如何做？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销售主管为什么这么忙？如何能不这么忙？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销售主管的工作重点在哪里？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二、销售管理的几个注意点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1. 管理要注意度。案例分析：这个主管为什么会失败？ （管理方法不是一成不变的）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管理无大事，一切在细节（抓销量，也得从细节抓起）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防火重于救火（预防更重要）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三、销售主管角色定位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与公司、上司、同事的关系定位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与下属的关系定位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主管与下属能否成为真正的朋友？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对下属该严厉还是宽容？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第二部分、销售团队的组建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一、销售人员的挑选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选人比用人更重要，哪种销售人员适合你？什么性格好？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面试销售人员要注意的问题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试用期如何判断？ 试用期要考察销售人员的2大点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二、销售人员的培育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销售主管的主要职责：教师还是教练？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培训成本太高？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为什么培训效果不理想？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指导下属时要注意的几个问题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你说了他一定懂吗？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-- 他懂了一定做吗？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辅导销售人员的5种主要方法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三、如何留住优秀销售人员？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为什么优秀销售人员要走？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如何留住优秀人才？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第三部分、销售人员管理与销售业绩管理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一、我们的工作重点应放在哪些人身上？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销售经理的时间与精力不能平均分配，如何避免会哭的孩子有奶吃现象？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销售人员的3大分类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销售人员分类管理原则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二、销售业绩如何抓？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为什么抓业绩，总是不见效果？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抓业绩，要从三点入手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三、销售人员日常工作管理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销售人员出去干嘛了，你知道吗？如何管理？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销售人员日常工作管理三招。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不用增加投入，让团队销售业绩提升的方法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四、销售目标设定与分解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销售目标的设定原则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2. 销售人员的业绩指标分解方法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五、销售业绩考核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1、销售中的关键指标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如何考核下属？先进的销售管理，必须做到量化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关键业绩指标—KPI介绍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考核销售人员的几个关键业绩指标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运用关键业绩指标的几个注意点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第四部分，销售人员的激励与惩罚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一、必须了解的几个激励原理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马斯洛需求层次理论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公平理论 -- 案例分析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二、激励方法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我两手空空，拿什么激励下属？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几个低成本的激励方法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提拔下属与激励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业绩好就应该提拔？哪类人能提拔？扶上马，还得送一程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三、业绩竞赛与激励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业绩竞赛一定合适吗？ 业绩竞赛的利与弊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如何避免业绩竞赛的弊端？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四、销售人员的惩罚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有了胡萝卜，还需要大棒吗？单靠激励行吗？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如何批评下属？批评下属的标准动作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第五部分、销售主管的自我提升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我们为什么会被提升？我们的能力是否能胜任现在的工作？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如何提升自己的管理技能？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提高管理技能的3个途径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管理者的学习，我们是否真的意识到学习的重要性？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管理者如何学习？没有时间学习怎么办？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销售主管要当心的陷阱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案例分析：身经百战的她为什么失败?</w:t>
            </w:r>
          </w:p>
        </w:tc>
      </w:tr>
      <w:tr w:rsidR="005C1B95" w:rsidRPr="005C1B95" w:rsidTr="000B129B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如何破解陷阱？</w:t>
            </w:r>
          </w:p>
        </w:tc>
      </w:tr>
      <w:tr w:rsidR="005C1B95" w:rsidRPr="005C1B95" w:rsidTr="000B129B">
        <w:trPr>
          <w:trHeight w:val="6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    </w:t>
            </w:r>
            <w:r w:rsidRPr="005C1B95">
              <w:rPr>
                <w:rFonts w:ascii="MS Mincho" w:eastAsia="MS Mincho" w:hAnsi="MS Mincho" w:cs="MS Mincho" w:hint="eastAsia"/>
                <w:b/>
                <w:bCs/>
                <w:color w:val="7030A0"/>
                <w:kern w:val="0"/>
                <w:sz w:val="24"/>
                <w:szCs w:val="24"/>
              </w:rPr>
              <w:t>❤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温馨提示: 本课程可针对企业需求，组织内训，欢迎咨询。</w:t>
            </w:r>
          </w:p>
        </w:tc>
      </w:tr>
      <w:tr w:rsidR="005C1B95" w:rsidRPr="005C1B95" w:rsidTr="000B129B">
        <w:trPr>
          <w:trHeight w:val="6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3D5E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注：如不需此类信件信息，请发送“删除'至</w:t>
            </w:r>
            <w:r w:rsidR="003D5ECD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tuiding02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@163.com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,我们会及时处理，谢谢您的理解。</w:t>
            </w:r>
          </w:p>
        </w:tc>
      </w:tr>
    </w:tbl>
    <w:p w:rsidR="001F215F" w:rsidRPr="005C1B95" w:rsidRDefault="001F215F"/>
    <w:sectPr w:rsidR="001F215F" w:rsidRPr="005C1B95" w:rsidSect="00C1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23" w:rsidRDefault="00010623" w:rsidP="005C1B95">
      <w:r>
        <w:separator/>
      </w:r>
    </w:p>
  </w:endnote>
  <w:endnote w:type="continuationSeparator" w:id="1">
    <w:p w:rsidR="00010623" w:rsidRDefault="00010623" w:rsidP="005C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23" w:rsidRDefault="00010623" w:rsidP="005C1B95">
      <w:r>
        <w:separator/>
      </w:r>
    </w:p>
  </w:footnote>
  <w:footnote w:type="continuationSeparator" w:id="1">
    <w:p w:rsidR="00010623" w:rsidRDefault="00010623" w:rsidP="005C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95"/>
    <w:rsid w:val="00010623"/>
    <w:rsid w:val="000B129B"/>
    <w:rsid w:val="001F215F"/>
    <w:rsid w:val="00236D6F"/>
    <w:rsid w:val="003D5ECD"/>
    <w:rsid w:val="005C1B95"/>
    <w:rsid w:val="008145C9"/>
    <w:rsid w:val="009367E9"/>
    <w:rsid w:val="00A56312"/>
    <w:rsid w:val="00AA0E1A"/>
    <w:rsid w:val="00AE3467"/>
    <w:rsid w:val="00C17D3C"/>
    <w:rsid w:val="00C55FDC"/>
    <w:rsid w:val="00E829A0"/>
    <w:rsid w:val="00F3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2015-11-11T08:55:00Z</dcterms:created>
  <dcterms:modified xsi:type="dcterms:W3CDTF">2016-05-11T01:30:00Z</dcterms:modified>
</cp:coreProperties>
</file>